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02" w:rsidRPr="00F66FCF" w:rsidRDefault="00F66FCF" w:rsidP="00506602">
      <w:pPr>
        <w:rPr>
          <w:rFonts w:ascii="Times New Roman" w:eastAsiaTheme="minorEastAsia" w:hAnsi="Times New Roman"/>
          <w:b/>
          <w:sz w:val="32"/>
          <w:szCs w:val="32"/>
          <w:lang w:eastAsia="ja-JP"/>
        </w:rPr>
      </w:pPr>
      <w:r>
        <w:rPr>
          <w:rFonts w:ascii="Times New Roman" w:eastAsiaTheme="minorEastAsia" w:hAnsi="Times New Roman" w:hint="eastAsia"/>
          <w:b/>
          <w:sz w:val="32"/>
          <w:szCs w:val="32"/>
          <w:lang w:eastAsia="ja-JP"/>
        </w:rPr>
        <w:t>Work Broke down Structure (WBS) and time line</w:t>
      </w:r>
    </w:p>
    <w:tbl>
      <w:tblPr>
        <w:tblW w:w="13641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3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EE1A20" w:rsidRPr="008B1852" w:rsidTr="00BE660E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EE1A20" w:rsidRDefault="00EE1A20" w:rsidP="00506602">
            <w:pPr>
              <w:spacing w:after="0"/>
              <w:rPr>
                <w:rFonts w:ascii="Times New Roman" w:eastAsiaTheme="minorEastAsia" w:hAnsi="Times New Roman" w:hint="eastAsia"/>
                <w:lang w:eastAsia="ja-JP"/>
              </w:rPr>
            </w:pPr>
            <w:r w:rsidRPr="004B2708">
              <w:rPr>
                <w:rFonts w:ascii="Times New Roman" w:eastAsia="Times New Roman" w:hAnsi="Times New Roman"/>
              </w:rPr>
              <w:t>Activity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A20" w:rsidRPr="004B2708" w:rsidRDefault="00EE1A20" w:rsidP="00DE00F4">
            <w:pPr>
              <w:spacing w:after="0"/>
              <w:ind w:left="-29" w:firstLine="2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  <w:tr w:rsidR="00EE1A20" w:rsidRPr="008B1852" w:rsidTr="00BE660E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BC63ED" w:rsidRDefault="00EE1A20" w:rsidP="00506602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b/>
                <w:lang w:val="is-IS"/>
              </w:rPr>
            </w:pPr>
            <w:r w:rsidRPr="00BC63ED">
              <w:rPr>
                <w:b/>
                <w:lang w:val="is-IS"/>
              </w:rPr>
              <w:t>Launch the program and meetin</w:t>
            </w:r>
            <w:r w:rsidRPr="00450A70">
              <w:rPr>
                <w:b/>
                <w:lang w:val="is-IS"/>
              </w:rPr>
              <w:t>g</w:t>
            </w:r>
            <w:r w:rsidRPr="00450A70">
              <w:rPr>
                <w:rFonts w:eastAsiaTheme="minorEastAsia"/>
                <w:b/>
                <w:lang w:val="is-IS" w:eastAsia="ja-JP"/>
              </w:rPr>
              <w:t xml:space="preserve"> (Kickoff meeting)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1A20" w:rsidRPr="00BE660E" w:rsidRDefault="00EE1A20" w:rsidP="00F60411">
            <w:pPr>
              <w:spacing w:after="0"/>
              <w:jc w:val="center"/>
              <w:rPr>
                <w:rFonts w:ascii="Times New Roman" w:eastAsiaTheme="minorEastAsia" w:hAnsi="Times New Roman"/>
                <w:lang w:val="is-IS" w:eastAsia="ja-JP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EE1A20" w:rsidRPr="004B2708" w:rsidRDefault="00EE1A20" w:rsidP="00F6041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BE660E" w:rsidRDefault="00EE1A20" w:rsidP="00BE660E">
            <w:pPr>
              <w:spacing w:after="0"/>
              <w:jc w:val="center"/>
              <w:rPr>
                <w:rFonts w:ascii="Times New Roman" w:eastAsiaTheme="minorEastAsia" w:hAnsi="Times New Roman"/>
                <w:lang w:eastAsia="ja-JP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1A20" w:rsidRPr="008B1852" w:rsidTr="00BE660E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A55907" w:rsidRDefault="00EE1A20" w:rsidP="00506602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lang w:val="is-IS"/>
              </w:rPr>
            </w:pPr>
            <w:r w:rsidRPr="00A55907">
              <w:rPr>
                <w:lang w:val="is-IS"/>
              </w:rPr>
              <w:t>Satellite data processing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1A20" w:rsidRPr="008B1852" w:rsidTr="00BE660E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A55907" w:rsidRDefault="00EE1A20" w:rsidP="00506602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lang w:val="is-IS"/>
              </w:rPr>
            </w:pPr>
            <w:r>
              <w:rPr>
                <w:lang w:val="is-IS"/>
              </w:rPr>
              <w:t xml:space="preserve">Sampling </w:t>
            </w:r>
            <w:r w:rsidRPr="00A55907">
              <w:rPr>
                <w:lang w:val="is-IS"/>
              </w:rPr>
              <w:t>Desigining</w:t>
            </w:r>
            <w:r>
              <w:rPr>
                <w:lang w:val="is-IS"/>
              </w:rPr>
              <w:t>, vessel selection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1A20" w:rsidRPr="008B1852" w:rsidTr="00BE660E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A55907" w:rsidRDefault="00EE1A20" w:rsidP="00506602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lang w:val="is-IS"/>
              </w:rPr>
            </w:pPr>
            <w:r w:rsidRPr="00A55907">
              <w:rPr>
                <w:lang w:val="is-IS"/>
              </w:rPr>
              <w:t>Implementation of the sampling program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1A20" w:rsidRPr="008B1852" w:rsidTr="00BE660E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A55907" w:rsidRDefault="00EE1A20" w:rsidP="00506602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lang w:val="is-IS"/>
              </w:rPr>
            </w:pPr>
            <w:r w:rsidRPr="00A55907">
              <w:rPr>
                <w:lang w:val="is-IS"/>
              </w:rPr>
              <w:t>Data input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1A20" w:rsidRPr="008B1852" w:rsidTr="00BE660E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A55907" w:rsidRDefault="00EE1A20" w:rsidP="00506602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lang w:val="is-IS"/>
              </w:rPr>
            </w:pPr>
            <w:r w:rsidRPr="00A55907">
              <w:rPr>
                <w:lang w:val="is-IS"/>
              </w:rPr>
              <w:t>Predictions and verifications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1A20" w:rsidRPr="008B1852" w:rsidTr="00BE660E">
        <w:trPr>
          <w:trHeight w:val="330"/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BC63ED" w:rsidRDefault="00EE1A20" w:rsidP="00BC63ED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b/>
                <w:lang w:val="is-IS"/>
              </w:rPr>
            </w:pPr>
            <w:r w:rsidRPr="00BC63ED">
              <w:rPr>
                <w:b/>
                <w:lang w:val="is-IS"/>
              </w:rPr>
              <w:t>Mid-term progress SAFE Meetings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06602" w:rsidRPr="004B2708" w:rsidRDefault="00506602" w:rsidP="00506602">
      <w:pPr>
        <w:rPr>
          <w:rFonts w:ascii="Times New Roman" w:hAnsi="Times New Roman"/>
          <w:b/>
        </w:rPr>
      </w:pPr>
    </w:p>
    <w:tbl>
      <w:tblPr>
        <w:tblW w:w="13641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3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EE1A20" w:rsidRPr="008B1852" w:rsidTr="00BE660E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4B2708" w:rsidRDefault="00EE1A20" w:rsidP="00506602">
            <w:pPr>
              <w:spacing w:after="0"/>
              <w:rPr>
                <w:rFonts w:ascii="Times New Roman" w:eastAsia="Times New Roman" w:hAnsi="Times New Roman"/>
              </w:rPr>
            </w:pPr>
            <w:r w:rsidRPr="004B2708">
              <w:rPr>
                <w:rFonts w:ascii="Times New Roman" w:eastAsia="Times New Roman" w:hAnsi="Times New Roman"/>
              </w:rPr>
              <w:t>Activity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A20" w:rsidRPr="004B2708" w:rsidRDefault="00EE1A20" w:rsidP="00F57AAD">
            <w:pPr>
              <w:spacing w:after="0"/>
              <w:ind w:left="-29" w:firstLine="2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</w:tr>
      <w:tr w:rsidR="00EE1A20" w:rsidRPr="008B1852" w:rsidTr="00BE660E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A55907" w:rsidRDefault="00EE1A20" w:rsidP="00506602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lang w:val="is-IS"/>
              </w:rPr>
            </w:pPr>
            <w:r w:rsidRPr="00A55907">
              <w:rPr>
                <w:lang w:val="is-IS"/>
              </w:rPr>
              <w:t xml:space="preserve">Argo data processing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1A20" w:rsidRPr="008B1852" w:rsidTr="00BE660E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A55907" w:rsidRDefault="00EE1A20" w:rsidP="00506602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lang w:val="is-IS"/>
              </w:rPr>
            </w:pPr>
            <w:r>
              <w:rPr>
                <w:lang w:val="is-IS"/>
              </w:rPr>
              <w:t>Modeling and technical support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1A20" w:rsidRPr="008B1852" w:rsidTr="00BE660E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A55907" w:rsidRDefault="00EE1A20" w:rsidP="00506602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lang w:val="is-IS"/>
              </w:rPr>
            </w:pPr>
            <w:r>
              <w:rPr>
                <w:lang w:val="is-IS"/>
              </w:rPr>
              <w:t>Training and analysis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1A20" w:rsidRPr="008B1852" w:rsidTr="00BE660E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A55907" w:rsidRDefault="00EE1A20" w:rsidP="00506602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lang w:val="is-IS"/>
              </w:rPr>
            </w:pPr>
            <w:r>
              <w:rPr>
                <w:lang w:val="is-IS"/>
              </w:rPr>
              <w:t>Verification and analysis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1A20" w:rsidRPr="008B1852" w:rsidTr="00BE660E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A55907" w:rsidRDefault="00EE1A20" w:rsidP="00506602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lang w:val="is-IS"/>
              </w:rPr>
            </w:pPr>
            <w:r>
              <w:rPr>
                <w:lang w:val="is-IS"/>
              </w:rPr>
              <w:t xml:space="preserve">Model finalizing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1A20" w:rsidRPr="008B1852" w:rsidTr="00BE660E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BC63ED" w:rsidRDefault="00EE1A20" w:rsidP="00506602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b/>
                <w:lang w:val="is-IS"/>
              </w:rPr>
            </w:pPr>
            <w:r w:rsidRPr="00BC63ED">
              <w:rPr>
                <w:b/>
                <w:lang w:val="is-IS"/>
              </w:rPr>
              <w:t>Stakeholders meeting a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1A20" w:rsidRPr="008B1852" w:rsidTr="00BE660E">
        <w:trPr>
          <w:trHeight w:val="330"/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BC63ED" w:rsidRDefault="00EE1A20" w:rsidP="00506602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b/>
                <w:lang w:val="is-IS"/>
              </w:rPr>
            </w:pPr>
            <w:r w:rsidRPr="00BC63ED">
              <w:rPr>
                <w:b/>
                <w:lang w:val="is-IS"/>
              </w:rPr>
              <w:t>SAFE Meetings, Final Report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EE1A20" w:rsidRPr="004B2708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F66FCF" w:rsidRDefault="00BC63ED" w:rsidP="00F66FCF">
      <w:pPr>
        <w:rPr>
          <w:rFonts w:eastAsiaTheme="minorEastAsia"/>
          <w:color w:val="FF0000"/>
          <w:lang w:eastAsia="ja-JP"/>
        </w:rPr>
      </w:pPr>
      <w:r w:rsidRPr="00BC63ED">
        <w:rPr>
          <w:rFonts w:eastAsiaTheme="minorEastAsia" w:hint="eastAsia"/>
          <w:color w:val="FF0000"/>
          <w:lang w:eastAsia="ja-JP"/>
        </w:rPr>
        <w:t xml:space="preserve">Note: </w:t>
      </w:r>
      <w:r w:rsidR="00895173" w:rsidRPr="00895173">
        <w:rPr>
          <w:rFonts w:eastAsiaTheme="minorEastAsia"/>
          <w:color w:val="FF0000"/>
          <w:lang w:eastAsia="ja-JP"/>
        </w:rPr>
        <w:t xml:space="preserve">You can change items according to your project activities. But bold items are </w:t>
      </w:r>
      <w:proofErr w:type="gramStart"/>
      <w:r w:rsidR="00895173" w:rsidRPr="00895173">
        <w:rPr>
          <w:rFonts w:eastAsiaTheme="minorEastAsia"/>
          <w:color w:val="FF0000"/>
          <w:lang w:eastAsia="ja-JP"/>
        </w:rPr>
        <w:t>common  items</w:t>
      </w:r>
      <w:proofErr w:type="gramEnd"/>
      <w:r w:rsidR="00895173" w:rsidRPr="00895173">
        <w:rPr>
          <w:rFonts w:eastAsiaTheme="minorEastAsia"/>
          <w:color w:val="FF0000"/>
          <w:lang w:eastAsia="ja-JP"/>
        </w:rPr>
        <w:t xml:space="preserve"> you are supposed to adopt.</w:t>
      </w:r>
      <w:r w:rsidR="00F66FCF">
        <w:rPr>
          <w:rFonts w:eastAsiaTheme="minorEastAsia"/>
          <w:color w:val="FF0000"/>
          <w:lang w:eastAsia="ja-JP"/>
        </w:rPr>
        <w:br w:type="page"/>
      </w:r>
    </w:p>
    <w:tbl>
      <w:tblPr>
        <w:tblpPr w:leftFromText="180" w:rightFromText="180" w:vertAnchor="page" w:horzAnchor="page" w:tblpX="1289" w:tblpY="2701"/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477"/>
        <w:gridCol w:w="5340"/>
        <w:gridCol w:w="3118"/>
        <w:gridCol w:w="2689"/>
      </w:tblGrid>
      <w:tr w:rsidR="00F66FCF" w:rsidRPr="008B1852" w:rsidTr="004674B8">
        <w:trPr>
          <w:trHeight w:val="287"/>
        </w:trPr>
        <w:tc>
          <w:tcPr>
            <w:tcW w:w="3477" w:type="dxa"/>
            <w:tcMar>
              <w:left w:w="28" w:type="dxa"/>
              <w:right w:w="28" w:type="dxa"/>
            </w:tcMar>
            <w:vAlign w:val="center"/>
          </w:tcPr>
          <w:p w:rsidR="00F66FCF" w:rsidRPr="004B2708" w:rsidRDefault="00F66FCF" w:rsidP="00F66FCF">
            <w:pPr>
              <w:pStyle w:val="a3"/>
              <w:spacing w:after="0"/>
              <w:ind w:left="0"/>
              <w:jc w:val="center"/>
              <w:rPr>
                <w:b/>
                <w:sz w:val="22"/>
                <w:lang w:val="is-IS"/>
              </w:rPr>
            </w:pPr>
            <w:r w:rsidRPr="004B2708">
              <w:rPr>
                <w:b/>
                <w:sz w:val="22"/>
                <w:lang w:val="is-IS"/>
              </w:rPr>
              <w:lastRenderedPageBreak/>
              <w:t>Goal</w:t>
            </w:r>
          </w:p>
        </w:tc>
        <w:tc>
          <w:tcPr>
            <w:tcW w:w="11147" w:type="dxa"/>
            <w:gridSpan w:val="3"/>
            <w:vAlign w:val="center"/>
          </w:tcPr>
          <w:p w:rsidR="00F66FCF" w:rsidRPr="00F66FCF" w:rsidRDefault="00F66FCF" w:rsidP="00F66FCF">
            <w:pPr>
              <w:pStyle w:val="a3"/>
              <w:spacing w:after="0"/>
              <w:ind w:left="0"/>
              <w:jc w:val="center"/>
              <w:rPr>
                <w:rFonts w:eastAsiaTheme="minorEastAsia"/>
                <w:b/>
                <w:sz w:val="22"/>
                <w:lang w:val="is-IS" w:eastAsia="ja-JP"/>
              </w:rPr>
            </w:pPr>
            <w:r>
              <w:rPr>
                <w:rFonts w:eastAsiaTheme="minorEastAsia"/>
                <w:b/>
                <w:sz w:val="22"/>
                <w:lang w:val="is-IS" w:eastAsia="ja-JP"/>
              </w:rPr>
              <w:t>“</w:t>
            </w:r>
            <w:r>
              <w:rPr>
                <w:rFonts w:eastAsiaTheme="minorEastAsia" w:hint="eastAsia"/>
                <w:b/>
                <w:sz w:val="22"/>
                <w:lang w:val="is-IS" w:eastAsia="ja-JP"/>
              </w:rPr>
              <w:t>O</w:t>
            </w:r>
            <w:r w:rsidRPr="00F66FCF">
              <w:rPr>
                <w:rFonts w:eastAsiaTheme="minorEastAsia"/>
                <w:b/>
                <w:sz w:val="22"/>
                <w:lang w:val="is-IS" w:eastAsia="ja-JP"/>
              </w:rPr>
              <w:t>verall Objective”</w:t>
            </w:r>
          </w:p>
        </w:tc>
      </w:tr>
      <w:tr w:rsidR="00F66FCF" w:rsidRPr="008B1852" w:rsidTr="00F66FCF">
        <w:trPr>
          <w:trHeight w:val="297"/>
        </w:trPr>
        <w:tc>
          <w:tcPr>
            <w:tcW w:w="3477" w:type="dxa"/>
            <w:tcMar>
              <w:left w:w="28" w:type="dxa"/>
              <w:right w:w="28" w:type="dxa"/>
            </w:tcMar>
            <w:vAlign w:val="center"/>
          </w:tcPr>
          <w:p w:rsidR="00F66FCF" w:rsidRPr="004B2708" w:rsidRDefault="00F66FCF" w:rsidP="00F66FCF">
            <w:pPr>
              <w:pStyle w:val="a3"/>
              <w:spacing w:after="0"/>
              <w:ind w:left="0"/>
              <w:jc w:val="center"/>
              <w:rPr>
                <w:b/>
                <w:sz w:val="22"/>
                <w:lang w:val="is-IS"/>
              </w:rPr>
            </w:pPr>
            <w:r w:rsidRPr="004B2708">
              <w:rPr>
                <w:b/>
                <w:sz w:val="22"/>
                <w:lang w:val="is-IS"/>
              </w:rPr>
              <w:t>Result</w:t>
            </w:r>
          </w:p>
        </w:tc>
        <w:tc>
          <w:tcPr>
            <w:tcW w:w="5340" w:type="dxa"/>
            <w:vAlign w:val="center"/>
          </w:tcPr>
          <w:p w:rsidR="00F66FCF" w:rsidRPr="00F66FCF" w:rsidRDefault="00F66FCF" w:rsidP="00F66FCF">
            <w:pPr>
              <w:pStyle w:val="a3"/>
              <w:spacing w:after="0"/>
              <w:ind w:left="0"/>
              <w:jc w:val="center"/>
              <w:rPr>
                <w:rFonts w:eastAsiaTheme="minorEastAsia"/>
                <w:b/>
                <w:sz w:val="22"/>
                <w:lang w:val="is-IS" w:eastAsia="ja-JP"/>
              </w:rPr>
            </w:pPr>
            <w:r w:rsidRPr="00F66FCF">
              <w:rPr>
                <w:rFonts w:eastAsiaTheme="minorEastAsia"/>
                <w:b/>
                <w:sz w:val="22"/>
                <w:lang w:val="is-IS" w:eastAsia="ja-JP"/>
              </w:rPr>
              <w:t>Activity</w:t>
            </w:r>
          </w:p>
        </w:tc>
        <w:tc>
          <w:tcPr>
            <w:tcW w:w="3118" w:type="dxa"/>
            <w:vAlign w:val="center"/>
          </w:tcPr>
          <w:p w:rsidR="00F66FCF" w:rsidRPr="00F66FCF" w:rsidRDefault="00F66FCF" w:rsidP="00F66FCF">
            <w:pPr>
              <w:pStyle w:val="a3"/>
              <w:spacing w:after="0"/>
              <w:ind w:left="0"/>
              <w:jc w:val="center"/>
              <w:rPr>
                <w:rFonts w:eastAsiaTheme="minorEastAsia"/>
                <w:b/>
                <w:sz w:val="22"/>
                <w:lang w:val="is-IS" w:eastAsia="ja-JP"/>
              </w:rPr>
            </w:pPr>
            <w:r w:rsidRPr="00F66FCF">
              <w:rPr>
                <w:b/>
                <w:sz w:val="22"/>
                <w:lang w:val="is-IS"/>
              </w:rPr>
              <w:t>Indicator</w:t>
            </w:r>
          </w:p>
        </w:tc>
        <w:tc>
          <w:tcPr>
            <w:tcW w:w="2689" w:type="dxa"/>
            <w:vAlign w:val="center"/>
          </w:tcPr>
          <w:p w:rsidR="00F66FCF" w:rsidRPr="00F66FCF" w:rsidRDefault="00F66FCF" w:rsidP="00F66FCF">
            <w:pPr>
              <w:pStyle w:val="a3"/>
              <w:spacing w:after="0"/>
              <w:ind w:left="0"/>
              <w:jc w:val="center"/>
              <w:rPr>
                <w:rFonts w:eastAsiaTheme="minorEastAsia"/>
                <w:b/>
                <w:sz w:val="22"/>
                <w:lang w:val="is-IS" w:eastAsia="ja-JP"/>
              </w:rPr>
            </w:pPr>
            <w:r w:rsidRPr="00F66FCF">
              <w:rPr>
                <w:rFonts w:eastAsiaTheme="minorEastAsia"/>
                <w:b/>
                <w:sz w:val="22"/>
                <w:lang w:val="is-IS" w:eastAsia="ja-JP"/>
              </w:rPr>
              <w:t>Means of Verification</w:t>
            </w:r>
          </w:p>
        </w:tc>
      </w:tr>
      <w:tr w:rsidR="00F66FCF" w:rsidRPr="008B1852" w:rsidTr="00F66FCF">
        <w:trPr>
          <w:trHeight w:val="745"/>
        </w:trPr>
        <w:tc>
          <w:tcPr>
            <w:tcW w:w="3477" w:type="dxa"/>
            <w:tcMar>
              <w:left w:w="28" w:type="dxa"/>
              <w:right w:w="28" w:type="dxa"/>
            </w:tcMar>
          </w:tcPr>
          <w:p w:rsidR="00F66FCF" w:rsidRPr="00A55907" w:rsidRDefault="00F66FCF" w:rsidP="00F66FCF">
            <w:pPr>
              <w:pStyle w:val="a3"/>
              <w:numPr>
                <w:ilvl w:val="0"/>
                <w:numId w:val="1"/>
              </w:numPr>
              <w:spacing w:after="0"/>
              <w:ind w:left="426" w:hanging="284"/>
              <w:jc w:val="left"/>
              <w:rPr>
                <w:lang w:val="is-IS"/>
              </w:rPr>
            </w:pPr>
            <w:r w:rsidRPr="00A55907">
              <w:rPr>
                <w:lang w:val="is-IS"/>
              </w:rPr>
              <w:t xml:space="preserve">Argo data processing </w:t>
            </w:r>
          </w:p>
        </w:tc>
        <w:tc>
          <w:tcPr>
            <w:tcW w:w="5340" w:type="dxa"/>
          </w:tcPr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  <w:r w:rsidRPr="004B2708">
              <w:rPr>
                <w:rFonts w:ascii="Times New Roman" w:hAnsi="Times New Roman"/>
                <w:lang w:val="is-IS"/>
              </w:rPr>
              <w:t>Argo data processing for vertical temperature and salinity profiles and quality control of the data</w:t>
            </w:r>
          </w:p>
        </w:tc>
        <w:tc>
          <w:tcPr>
            <w:tcW w:w="3118" w:type="dxa"/>
          </w:tcPr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  <w:r w:rsidRPr="004B2708">
              <w:rPr>
                <w:rFonts w:ascii="Times New Roman" w:hAnsi="Times New Roman"/>
                <w:lang w:val="is-IS"/>
              </w:rPr>
              <w:t xml:space="preserve">Vertical temperature and salinity profiles </w:t>
            </w:r>
          </w:p>
        </w:tc>
        <w:tc>
          <w:tcPr>
            <w:tcW w:w="2689" w:type="dxa"/>
          </w:tcPr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</w:p>
        </w:tc>
      </w:tr>
      <w:tr w:rsidR="00F66FCF" w:rsidRPr="008B1852" w:rsidTr="00F66FCF">
        <w:trPr>
          <w:trHeight w:val="594"/>
        </w:trPr>
        <w:tc>
          <w:tcPr>
            <w:tcW w:w="3477" w:type="dxa"/>
            <w:tcMar>
              <w:left w:w="28" w:type="dxa"/>
              <w:right w:w="28" w:type="dxa"/>
            </w:tcMar>
          </w:tcPr>
          <w:p w:rsidR="00F66FCF" w:rsidRPr="00A55907" w:rsidRDefault="00F66FCF" w:rsidP="00F66FCF">
            <w:pPr>
              <w:pStyle w:val="a3"/>
              <w:numPr>
                <w:ilvl w:val="0"/>
                <w:numId w:val="1"/>
              </w:numPr>
              <w:spacing w:after="0"/>
              <w:ind w:left="426" w:hanging="284"/>
              <w:jc w:val="left"/>
              <w:rPr>
                <w:lang w:val="is-IS"/>
              </w:rPr>
            </w:pPr>
            <w:r w:rsidRPr="00A55907">
              <w:rPr>
                <w:lang w:val="is-IS"/>
              </w:rPr>
              <w:t>Satellite data processing</w:t>
            </w:r>
          </w:p>
        </w:tc>
        <w:tc>
          <w:tcPr>
            <w:tcW w:w="5340" w:type="dxa"/>
          </w:tcPr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  <w:r w:rsidRPr="004B2708">
              <w:rPr>
                <w:rFonts w:ascii="Times New Roman" w:hAnsi="Times New Roman"/>
                <w:lang w:val="is-IS"/>
              </w:rPr>
              <w:t>MODIS (1km) for cholrophyll and AMSR-E (0.25 Deg) for sea surface temperature</w:t>
            </w:r>
          </w:p>
        </w:tc>
        <w:tc>
          <w:tcPr>
            <w:tcW w:w="3118" w:type="dxa"/>
          </w:tcPr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  <w:r w:rsidRPr="004B2708">
              <w:rPr>
                <w:rFonts w:ascii="Times New Roman" w:hAnsi="Times New Roman"/>
                <w:lang w:val="is-IS"/>
              </w:rPr>
              <w:t>Chlorophyll and SST maps</w:t>
            </w:r>
          </w:p>
        </w:tc>
        <w:tc>
          <w:tcPr>
            <w:tcW w:w="2689" w:type="dxa"/>
          </w:tcPr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</w:p>
        </w:tc>
      </w:tr>
      <w:tr w:rsidR="00F66FCF" w:rsidRPr="008B1852" w:rsidTr="00F66FCF">
        <w:trPr>
          <w:trHeight w:val="892"/>
        </w:trPr>
        <w:tc>
          <w:tcPr>
            <w:tcW w:w="3477" w:type="dxa"/>
            <w:tcMar>
              <w:left w:w="28" w:type="dxa"/>
              <w:right w:w="28" w:type="dxa"/>
            </w:tcMar>
          </w:tcPr>
          <w:p w:rsidR="00F66FCF" w:rsidRPr="00A55907" w:rsidRDefault="00F66FCF" w:rsidP="00F66FCF">
            <w:pPr>
              <w:pStyle w:val="a3"/>
              <w:numPr>
                <w:ilvl w:val="0"/>
                <w:numId w:val="1"/>
              </w:numPr>
              <w:spacing w:after="0"/>
              <w:ind w:left="426" w:hanging="284"/>
              <w:jc w:val="left"/>
              <w:rPr>
                <w:lang w:val="is-IS"/>
              </w:rPr>
            </w:pPr>
            <w:r>
              <w:rPr>
                <w:lang w:val="is-IS"/>
              </w:rPr>
              <w:t xml:space="preserve">Sampling </w:t>
            </w:r>
            <w:r w:rsidRPr="00A55907">
              <w:rPr>
                <w:lang w:val="is-IS"/>
              </w:rPr>
              <w:t>Desigining</w:t>
            </w:r>
            <w:r>
              <w:rPr>
                <w:lang w:val="is-IS"/>
              </w:rPr>
              <w:t>, vessel selection</w:t>
            </w:r>
          </w:p>
        </w:tc>
        <w:tc>
          <w:tcPr>
            <w:tcW w:w="5340" w:type="dxa"/>
          </w:tcPr>
          <w:p w:rsidR="00F66FCF" w:rsidRPr="004B2708" w:rsidRDefault="00971D3A" w:rsidP="00F66FCF">
            <w:pPr>
              <w:spacing w:after="0"/>
              <w:rPr>
                <w:rFonts w:ascii="Times New Roman" w:hAnsi="Times New Roman"/>
                <w:lang w:val="is-IS"/>
              </w:rPr>
            </w:pPr>
            <w:r w:rsidRPr="00971D3A">
              <w:rPr>
                <w:noProof/>
                <w:lang w:eastAsia="ja-JP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11.35pt;margin-top:23.8pt;width:527.3pt;height:69.15pt;z-index:251670528;mso-position-horizontal-relative:text;mso-position-vertical-relative:text" filled="f" strokecolor="red">
                  <v:textbox style="mso-next-textbox:#_x0000_s1033" inset="5.85pt,.7pt,5.85pt,.7pt">
                    <w:txbxContent>
                      <w:p w:rsidR="00F66FCF" w:rsidRPr="00BC63ED" w:rsidRDefault="00F66FCF" w:rsidP="00F66FCF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144"/>
                            <w:szCs w:val="144"/>
                          </w:rPr>
                        </w:pPr>
                        <w:r w:rsidRPr="00BC63ED">
                          <w:rPr>
                            <w:rFonts w:ascii="Times New Roman" w:eastAsiaTheme="minorEastAsia" w:hAnsi="Times New Roman"/>
                            <w:color w:val="FF0000"/>
                            <w:sz w:val="144"/>
                            <w:szCs w:val="144"/>
                            <w:lang w:eastAsia="ja-JP"/>
                          </w:rPr>
                          <w:t>SAMPLE</w:t>
                        </w:r>
                      </w:p>
                    </w:txbxContent>
                  </v:textbox>
                </v:shape>
              </w:pict>
            </w:r>
            <w:r w:rsidR="00F66FCF" w:rsidRPr="004B2708">
              <w:rPr>
                <w:rFonts w:ascii="Times New Roman" w:hAnsi="Times New Roman"/>
                <w:lang w:val="is-IS"/>
              </w:rPr>
              <w:t>Sampling strategy, fishing area, fishing depths, monthly schedule of sampling, data formats etc.</w:t>
            </w:r>
          </w:p>
        </w:tc>
        <w:tc>
          <w:tcPr>
            <w:tcW w:w="3118" w:type="dxa"/>
          </w:tcPr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  <w:r w:rsidRPr="004B2708">
              <w:rPr>
                <w:rFonts w:ascii="Times New Roman" w:hAnsi="Times New Roman"/>
                <w:lang w:val="is-IS"/>
              </w:rPr>
              <w:t>All documented</w:t>
            </w:r>
          </w:p>
        </w:tc>
        <w:tc>
          <w:tcPr>
            <w:tcW w:w="2689" w:type="dxa"/>
          </w:tcPr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  <w:r w:rsidRPr="004B2708">
              <w:rPr>
                <w:rFonts w:ascii="Times New Roman" w:hAnsi="Times New Roman"/>
                <w:lang w:val="is-IS"/>
              </w:rPr>
              <w:t xml:space="preserve">Printed documents of sampling methodolgy and the program </w:t>
            </w:r>
          </w:p>
        </w:tc>
      </w:tr>
      <w:tr w:rsidR="00F66FCF" w:rsidRPr="008B1852" w:rsidTr="00F66FCF">
        <w:trPr>
          <w:trHeight w:val="614"/>
        </w:trPr>
        <w:tc>
          <w:tcPr>
            <w:tcW w:w="3477" w:type="dxa"/>
            <w:tcMar>
              <w:left w:w="28" w:type="dxa"/>
              <w:right w:w="28" w:type="dxa"/>
            </w:tcMar>
          </w:tcPr>
          <w:p w:rsidR="00F66FCF" w:rsidRPr="00A55907" w:rsidRDefault="00F66FCF" w:rsidP="00F66FCF">
            <w:pPr>
              <w:pStyle w:val="a3"/>
              <w:numPr>
                <w:ilvl w:val="0"/>
                <w:numId w:val="1"/>
              </w:numPr>
              <w:spacing w:after="0"/>
              <w:ind w:left="426" w:hanging="284"/>
              <w:jc w:val="left"/>
              <w:rPr>
                <w:lang w:val="is-IS"/>
              </w:rPr>
            </w:pPr>
            <w:r w:rsidRPr="00A55907">
              <w:rPr>
                <w:lang w:val="is-IS"/>
              </w:rPr>
              <w:t>Procument of TD sensors</w:t>
            </w:r>
          </w:p>
        </w:tc>
        <w:tc>
          <w:tcPr>
            <w:tcW w:w="5340" w:type="dxa"/>
          </w:tcPr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  <w:r w:rsidRPr="004B2708">
              <w:rPr>
                <w:rFonts w:ascii="Times New Roman" w:hAnsi="Times New Roman"/>
                <w:lang w:val="is-IS"/>
              </w:rPr>
              <w:t>Document processing for purchasing of ST sensors (Tender, TEC)</w:t>
            </w:r>
          </w:p>
        </w:tc>
        <w:tc>
          <w:tcPr>
            <w:tcW w:w="3118" w:type="dxa"/>
          </w:tcPr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  <w:r w:rsidRPr="004B2708">
              <w:rPr>
                <w:rFonts w:ascii="Times New Roman" w:hAnsi="Times New Roman"/>
                <w:lang w:val="is-IS"/>
              </w:rPr>
              <w:t>Procument documents</w:t>
            </w:r>
          </w:p>
        </w:tc>
        <w:tc>
          <w:tcPr>
            <w:tcW w:w="2689" w:type="dxa"/>
          </w:tcPr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  <w:r w:rsidRPr="004B2708">
              <w:rPr>
                <w:rFonts w:ascii="Times New Roman" w:hAnsi="Times New Roman"/>
                <w:lang w:val="is-IS"/>
              </w:rPr>
              <w:t xml:space="preserve">NARA Inventry </w:t>
            </w:r>
          </w:p>
        </w:tc>
      </w:tr>
      <w:tr w:rsidR="00F66FCF" w:rsidRPr="008B1852" w:rsidTr="00F66FCF">
        <w:trPr>
          <w:trHeight w:val="960"/>
        </w:trPr>
        <w:tc>
          <w:tcPr>
            <w:tcW w:w="3477" w:type="dxa"/>
            <w:tcMar>
              <w:left w:w="28" w:type="dxa"/>
              <w:right w:w="28" w:type="dxa"/>
            </w:tcMar>
          </w:tcPr>
          <w:p w:rsidR="00F66FCF" w:rsidRPr="00A55907" w:rsidRDefault="00F66FCF" w:rsidP="00F66FCF">
            <w:pPr>
              <w:pStyle w:val="a3"/>
              <w:numPr>
                <w:ilvl w:val="0"/>
                <w:numId w:val="1"/>
              </w:numPr>
              <w:spacing w:after="0"/>
              <w:ind w:left="426" w:hanging="284"/>
              <w:jc w:val="left"/>
              <w:rPr>
                <w:lang w:val="is-IS"/>
              </w:rPr>
            </w:pPr>
            <w:r w:rsidRPr="00A55907">
              <w:rPr>
                <w:lang w:val="is-IS"/>
              </w:rPr>
              <w:t>Modelling of thermal fronts</w:t>
            </w:r>
          </w:p>
        </w:tc>
        <w:tc>
          <w:tcPr>
            <w:tcW w:w="5340" w:type="dxa"/>
          </w:tcPr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  <w:r w:rsidRPr="004B2708">
              <w:rPr>
                <w:rFonts w:ascii="Times New Roman" w:hAnsi="Times New Roman"/>
                <w:lang w:val="is-IS"/>
              </w:rPr>
              <w:t>Data analyses and modelling exercise for predicting mixed layer depth and thermocline</w:t>
            </w:r>
          </w:p>
        </w:tc>
        <w:tc>
          <w:tcPr>
            <w:tcW w:w="3118" w:type="dxa"/>
          </w:tcPr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  <w:r w:rsidRPr="004B2708">
              <w:rPr>
                <w:rFonts w:ascii="Times New Roman" w:hAnsi="Times New Roman"/>
                <w:lang w:val="is-IS"/>
              </w:rPr>
              <w:t>Subsurface temperature maps indicating frontal zones</w:t>
            </w:r>
          </w:p>
        </w:tc>
        <w:tc>
          <w:tcPr>
            <w:tcW w:w="2689" w:type="dxa"/>
          </w:tcPr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  <w:r w:rsidRPr="004B2708">
              <w:rPr>
                <w:rFonts w:ascii="Times New Roman" w:hAnsi="Times New Roman"/>
                <w:lang w:val="is-IS"/>
              </w:rPr>
              <w:t>Prediction model for subsurface temperature</w:t>
            </w:r>
          </w:p>
        </w:tc>
      </w:tr>
      <w:tr w:rsidR="00F66FCF" w:rsidRPr="008B1852" w:rsidTr="00F66FCF">
        <w:trPr>
          <w:trHeight w:val="747"/>
        </w:trPr>
        <w:tc>
          <w:tcPr>
            <w:tcW w:w="3477" w:type="dxa"/>
            <w:tcMar>
              <w:left w:w="28" w:type="dxa"/>
              <w:right w:w="28" w:type="dxa"/>
            </w:tcMar>
          </w:tcPr>
          <w:p w:rsidR="00F66FCF" w:rsidRPr="00A55907" w:rsidRDefault="00F66FCF" w:rsidP="00F66FCF">
            <w:pPr>
              <w:pStyle w:val="a3"/>
              <w:numPr>
                <w:ilvl w:val="0"/>
                <w:numId w:val="1"/>
              </w:numPr>
              <w:spacing w:after="0"/>
              <w:ind w:left="426" w:hanging="284"/>
              <w:jc w:val="left"/>
              <w:rPr>
                <w:lang w:val="is-IS"/>
              </w:rPr>
            </w:pPr>
            <w:r w:rsidRPr="00A55907">
              <w:rPr>
                <w:lang w:val="is-IS"/>
              </w:rPr>
              <w:t>Implementation of the sampling program</w:t>
            </w:r>
          </w:p>
        </w:tc>
        <w:tc>
          <w:tcPr>
            <w:tcW w:w="5340" w:type="dxa"/>
          </w:tcPr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  <w:r w:rsidRPr="004B2708">
              <w:rPr>
                <w:rFonts w:ascii="Times New Roman" w:hAnsi="Times New Roman"/>
                <w:lang w:val="is-IS"/>
              </w:rPr>
              <w:t>Mobilisation of vessels and data (fishery and TD) collection at every landing from selected 4 vessels</w:t>
            </w:r>
            <w:r>
              <w:rPr>
                <w:rFonts w:ascii="Times New Roman" w:hAnsi="Times New Roman"/>
                <w:lang w:val="is-IS"/>
              </w:rPr>
              <w:t xml:space="preserve"> and monitoring</w:t>
            </w:r>
            <w:r w:rsidRPr="004B2708">
              <w:rPr>
                <w:rFonts w:ascii="Times New Roman" w:hAnsi="Times New Roman"/>
                <w:lang w:val="is-IS"/>
              </w:rPr>
              <w:t>.</w:t>
            </w:r>
          </w:p>
        </w:tc>
        <w:tc>
          <w:tcPr>
            <w:tcW w:w="3118" w:type="dxa"/>
          </w:tcPr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  <w:r w:rsidRPr="004B2708">
              <w:rPr>
                <w:rFonts w:ascii="Times New Roman" w:hAnsi="Times New Roman"/>
                <w:lang w:val="is-IS"/>
              </w:rPr>
              <w:t>Filled datasheets, digital data from TD sensors and Argo data</w:t>
            </w:r>
          </w:p>
        </w:tc>
        <w:tc>
          <w:tcPr>
            <w:tcW w:w="2689" w:type="dxa"/>
          </w:tcPr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  <w:r w:rsidRPr="004B2708">
              <w:rPr>
                <w:rFonts w:ascii="Times New Roman" w:hAnsi="Times New Roman"/>
                <w:lang w:val="is-IS"/>
              </w:rPr>
              <w:t>Hard copies of datashetts,</w:t>
            </w:r>
          </w:p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  <w:r w:rsidRPr="004B2708">
              <w:rPr>
                <w:rFonts w:ascii="Times New Roman" w:hAnsi="Times New Roman"/>
                <w:lang w:val="is-IS"/>
              </w:rPr>
              <w:t>Printed logbook data</w:t>
            </w:r>
          </w:p>
        </w:tc>
      </w:tr>
      <w:tr w:rsidR="00F66FCF" w:rsidRPr="008B1852" w:rsidTr="00F66FCF">
        <w:trPr>
          <w:trHeight w:val="297"/>
        </w:trPr>
        <w:tc>
          <w:tcPr>
            <w:tcW w:w="3477" w:type="dxa"/>
            <w:tcMar>
              <w:left w:w="28" w:type="dxa"/>
              <w:right w:w="28" w:type="dxa"/>
            </w:tcMar>
          </w:tcPr>
          <w:p w:rsidR="00F66FCF" w:rsidRPr="00A55907" w:rsidRDefault="00F66FCF" w:rsidP="00F66FCF">
            <w:pPr>
              <w:pStyle w:val="a3"/>
              <w:numPr>
                <w:ilvl w:val="0"/>
                <w:numId w:val="1"/>
              </w:numPr>
              <w:spacing w:after="0"/>
              <w:ind w:left="426" w:hanging="284"/>
              <w:jc w:val="left"/>
              <w:rPr>
                <w:lang w:val="is-IS"/>
              </w:rPr>
            </w:pPr>
            <w:r w:rsidRPr="00A55907">
              <w:rPr>
                <w:lang w:val="is-IS"/>
              </w:rPr>
              <w:t>Data input</w:t>
            </w:r>
          </w:p>
        </w:tc>
        <w:tc>
          <w:tcPr>
            <w:tcW w:w="5340" w:type="dxa"/>
          </w:tcPr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  <w:r w:rsidRPr="004B2708">
              <w:rPr>
                <w:rFonts w:ascii="Times New Roman" w:hAnsi="Times New Roman"/>
                <w:lang w:val="is-IS"/>
              </w:rPr>
              <w:t>Quality controll, database administration</w:t>
            </w:r>
          </w:p>
        </w:tc>
        <w:tc>
          <w:tcPr>
            <w:tcW w:w="3118" w:type="dxa"/>
          </w:tcPr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  <w:r w:rsidRPr="004B2708">
              <w:rPr>
                <w:rFonts w:ascii="Times New Roman" w:hAnsi="Times New Roman"/>
                <w:lang w:val="is-IS"/>
              </w:rPr>
              <w:t>Updated data records</w:t>
            </w:r>
          </w:p>
        </w:tc>
        <w:tc>
          <w:tcPr>
            <w:tcW w:w="2689" w:type="dxa"/>
          </w:tcPr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  <w:r w:rsidRPr="004B2708">
              <w:rPr>
                <w:rFonts w:ascii="Times New Roman" w:hAnsi="Times New Roman"/>
                <w:lang w:val="is-IS"/>
              </w:rPr>
              <w:t xml:space="preserve">Monthly data report </w:t>
            </w:r>
          </w:p>
        </w:tc>
      </w:tr>
      <w:tr w:rsidR="00F66FCF" w:rsidRPr="008B1852" w:rsidTr="00F66FCF">
        <w:trPr>
          <w:trHeight w:val="913"/>
        </w:trPr>
        <w:tc>
          <w:tcPr>
            <w:tcW w:w="3477" w:type="dxa"/>
            <w:tcMar>
              <w:left w:w="28" w:type="dxa"/>
              <w:right w:w="28" w:type="dxa"/>
            </w:tcMar>
          </w:tcPr>
          <w:p w:rsidR="00F66FCF" w:rsidRPr="00A55907" w:rsidRDefault="00F66FCF" w:rsidP="00F66FCF">
            <w:pPr>
              <w:pStyle w:val="a3"/>
              <w:numPr>
                <w:ilvl w:val="0"/>
                <w:numId w:val="1"/>
              </w:numPr>
              <w:spacing w:after="0"/>
              <w:ind w:left="426" w:hanging="284"/>
              <w:jc w:val="left"/>
              <w:rPr>
                <w:lang w:val="is-IS"/>
              </w:rPr>
            </w:pPr>
            <w:r w:rsidRPr="00A55907">
              <w:rPr>
                <w:lang w:val="is-IS"/>
              </w:rPr>
              <w:t>Predictions and verifications</w:t>
            </w:r>
          </w:p>
        </w:tc>
        <w:tc>
          <w:tcPr>
            <w:tcW w:w="5340" w:type="dxa"/>
          </w:tcPr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  <w:r w:rsidRPr="004B2708">
              <w:rPr>
                <w:rFonts w:ascii="Times New Roman" w:hAnsi="Times New Roman"/>
                <w:lang w:val="is-IS"/>
              </w:rPr>
              <w:t xml:space="preserve">Prediction of subsurface temperature </w:t>
            </w:r>
            <w:r>
              <w:rPr>
                <w:rFonts w:ascii="Times New Roman" w:hAnsi="Times New Roman"/>
                <w:lang w:val="is-IS"/>
              </w:rPr>
              <w:t>using the model and verification of the result using TD sensor data</w:t>
            </w:r>
          </w:p>
        </w:tc>
        <w:tc>
          <w:tcPr>
            <w:tcW w:w="3118" w:type="dxa"/>
          </w:tcPr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</w:p>
        </w:tc>
        <w:tc>
          <w:tcPr>
            <w:tcW w:w="2689" w:type="dxa"/>
          </w:tcPr>
          <w:p w:rsidR="00F66FCF" w:rsidRPr="004B2708" w:rsidRDefault="00F66FCF" w:rsidP="00F66FCF">
            <w:pPr>
              <w:spacing w:after="0"/>
              <w:rPr>
                <w:rFonts w:ascii="Times New Roman" w:hAnsi="Times New Roman"/>
                <w:lang w:val="is-IS"/>
              </w:rPr>
            </w:pPr>
          </w:p>
        </w:tc>
      </w:tr>
    </w:tbl>
    <w:p w:rsidR="00F66FCF" w:rsidRPr="00F66FCF" w:rsidRDefault="00F66FCF" w:rsidP="00F66FCF">
      <w:pPr>
        <w:rPr>
          <w:rFonts w:ascii="Times New Roman" w:eastAsiaTheme="minorEastAsia" w:hAnsi="Times New Roman"/>
          <w:b/>
          <w:sz w:val="32"/>
          <w:szCs w:val="32"/>
          <w:lang w:eastAsia="ja-JP"/>
        </w:rPr>
      </w:pPr>
      <w:bookmarkStart w:id="0" w:name="_GoBack"/>
      <w:bookmarkEnd w:id="0"/>
      <w:r>
        <w:rPr>
          <w:rFonts w:ascii="Times New Roman" w:eastAsiaTheme="minorEastAsia" w:hAnsi="Times New Roman" w:hint="eastAsia"/>
          <w:b/>
          <w:sz w:val="32"/>
          <w:szCs w:val="32"/>
          <w:lang w:eastAsia="ja-JP"/>
        </w:rPr>
        <w:t>Description of key-WBS</w:t>
      </w:r>
    </w:p>
    <w:p w:rsidR="00496F12" w:rsidRPr="00F66FCF" w:rsidRDefault="00496F12">
      <w:pPr>
        <w:rPr>
          <w:rFonts w:eastAsiaTheme="minorEastAsia"/>
          <w:color w:val="FF0000"/>
          <w:lang w:eastAsia="ja-JP"/>
        </w:rPr>
      </w:pPr>
    </w:p>
    <w:sectPr w:rsidR="00496F12" w:rsidRPr="00F66FCF" w:rsidSect="00506602">
      <w:headerReference w:type="default" r:id="rId7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377" w:rsidRDefault="00E84377" w:rsidP="00E84377">
      <w:pPr>
        <w:spacing w:after="0" w:line="240" w:lineRule="auto"/>
      </w:pPr>
      <w:r>
        <w:separator/>
      </w:r>
    </w:p>
  </w:endnote>
  <w:endnote w:type="continuationSeparator" w:id="0">
    <w:p w:rsidR="00E84377" w:rsidRDefault="00E84377" w:rsidP="00E8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377" w:rsidRDefault="00E84377" w:rsidP="00E84377">
      <w:pPr>
        <w:spacing w:after="0" w:line="240" w:lineRule="auto"/>
      </w:pPr>
      <w:r>
        <w:separator/>
      </w:r>
    </w:p>
  </w:footnote>
  <w:footnote w:type="continuationSeparator" w:id="0">
    <w:p w:rsidR="00E84377" w:rsidRDefault="00E84377" w:rsidP="00E84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377" w:rsidRDefault="00E84377">
    <w:pPr>
      <w:pStyle w:val="a4"/>
    </w:pPr>
    <w:r>
      <w:rPr>
        <w:noProof/>
        <w:lang w:val="en-US" w:eastAsia="ja-JP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8686800</wp:posOffset>
          </wp:positionH>
          <wp:positionV relativeFrom="paragraph">
            <wp:posOffset>-335280</wp:posOffset>
          </wp:positionV>
          <wp:extent cx="1045210" cy="441325"/>
          <wp:effectExtent l="0" t="0" r="0" b="0"/>
          <wp:wrapThrough wrapText="bothSides">
            <wp:wrapPolygon edited="0">
              <wp:start x="0" y="0"/>
              <wp:lineTo x="0" y="16161"/>
              <wp:lineTo x="525" y="18647"/>
              <wp:lineTo x="4724" y="19891"/>
              <wp:lineTo x="19422" y="19891"/>
              <wp:lineTo x="20996" y="3729"/>
              <wp:lineTo x="20996" y="0"/>
              <wp:lineTo x="0" y="0"/>
            </wp:wrapPolygon>
          </wp:wrapThrough>
          <wp:docPr id="1" name="Picture 1" descr="SA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E67BC"/>
    <w:multiLevelType w:val="hybridMultilevel"/>
    <w:tmpl w:val="CE3C4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7383A"/>
    <w:multiLevelType w:val="hybridMultilevel"/>
    <w:tmpl w:val="A066F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543555"/>
    <w:multiLevelType w:val="hybridMultilevel"/>
    <w:tmpl w:val="DF50BE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C6735E"/>
    <w:multiLevelType w:val="hybridMultilevel"/>
    <w:tmpl w:val="A066F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06602"/>
    <w:rsid w:val="00450A70"/>
    <w:rsid w:val="00496F12"/>
    <w:rsid w:val="00506602"/>
    <w:rsid w:val="00895173"/>
    <w:rsid w:val="00971D3A"/>
    <w:rsid w:val="00B35467"/>
    <w:rsid w:val="00BC3010"/>
    <w:rsid w:val="00BC63ED"/>
    <w:rsid w:val="00BE660E"/>
    <w:rsid w:val="00CA3E9D"/>
    <w:rsid w:val="00DB72D6"/>
    <w:rsid w:val="00E84377"/>
    <w:rsid w:val="00EE1A20"/>
    <w:rsid w:val="00F66FCF"/>
    <w:rsid w:val="00FC4F70"/>
    <w:rsid w:val="00FD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02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602"/>
    <w:pPr>
      <w:spacing w:after="240" w:line="240" w:lineRule="auto"/>
      <w:ind w:left="720"/>
      <w:contextualSpacing/>
      <w:jc w:val="both"/>
    </w:pPr>
    <w:rPr>
      <w:rFonts w:ascii="Times New Roman" w:hAnsi="Times New Roman"/>
      <w:sz w:val="24"/>
      <w:lang w:val="en-US" w:bidi="ta-IN"/>
    </w:rPr>
  </w:style>
  <w:style w:type="paragraph" w:styleId="a4">
    <w:name w:val="header"/>
    <w:basedOn w:val="a"/>
    <w:link w:val="a5"/>
    <w:uiPriority w:val="99"/>
    <w:unhideWhenUsed/>
    <w:rsid w:val="00E843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E84377"/>
    <w:rPr>
      <w:rFonts w:ascii="Calibri" w:eastAsia="Calibri" w:hAnsi="Calibri" w:cs="Times New Roman"/>
      <w:sz w:val="22"/>
      <w:szCs w:val="22"/>
      <w:lang w:val="en-GB"/>
    </w:rPr>
  </w:style>
  <w:style w:type="paragraph" w:styleId="a6">
    <w:name w:val="footer"/>
    <w:basedOn w:val="a"/>
    <w:link w:val="a7"/>
    <w:uiPriority w:val="99"/>
    <w:unhideWhenUsed/>
    <w:rsid w:val="00E843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E84377"/>
    <w:rPr>
      <w:rFonts w:ascii="Calibri" w:eastAsia="Calibri" w:hAnsi="Calibri" w:cs="Times New Roman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602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602"/>
    <w:pPr>
      <w:spacing w:after="240" w:line="240" w:lineRule="auto"/>
      <w:ind w:left="720"/>
      <w:contextualSpacing/>
      <w:jc w:val="both"/>
    </w:pPr>
    <w:rPr>
      <w:rFonts w:ascii="Times New Roman" w:hAnsi="Times New Roman"/>
      <w:sz w:val="24"/>
      <w:lang w:val="en-US" w:bidi="ta-IN"/>
    </w:rPr>
  </w:style>
  <w:style w:type="paragraph" w:styleId="Header">
    <w:name w:val="header"/>
    <w:basedOn w:val="Normal"/>
    <w:link w:val="HeaderChar"/>
    <w:uiPriority w:val="99"/>
    <w:unhideWhenUsed/>
    <w:rsid w:val="00E843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377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843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377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340</Words>
  <Characters>1938</Characters>
  <Application>Microsoft Office Word</Application>
  <DocSecurity>0</DocSecurity>
  <Lines>16</Lines>
  <Paragraphs>4</Paragraphs>
  <ScaleCrop>false</ScaleCrop>
  <Company>lalsamarakoon@gmail.com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 Samarakoon</dc:creator>
  <cp:keywords/>
  <dc:description/>
  <cp:lastModifiedBy>貫井　智之</cp:lastModifiedBy>
  <cp:revision>8</cp:revision>
  <dcterms:created xsi:type="dcterms:W3CDTF">2012-09-06T06:40:00Z</dcterms:created>
  <dcterms:modified xsi:type="dcterms:W3CDTF">2012-09-10T07:48:00Z</dcterms:modified>
</cp:coreProperties>
</file>